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A3" w:rsidRPr="00BE5A44" w:rsidRDefault="00413AA3" w:rsidP="00413AA3">
      <w:pPr>
        <w:spacing w:after="0" w:line="240" w:lineRule="auto"/>
        <w:rPr>
          <w:bCs/>
          <w:i/>
          <w:iCs/>
          <w:sz w:val="24"/>
          <w:szCs w:val="24"/>
        </w:rPr>
      </w:pPr>
      <w:r w:rsidRPr="00BE5A44">
        <w:rPr>
          <w:bCs/>
          <w:i/>
          <w:iCs/>
          <w:sz w:val="24"/>
          <w:szCs w:val="24"/>
        </w:rPr>
        <w:t>Załącznik nr 1 do Formularza ofertowego</w:t>
      </w:r>
    </w:p>
    <w:p w:rsidR="00413AA3" w:rsidRDefault="00413AA3" w:rsidP="00413AA3">
      <w:pPr>
        <w:spacing w:after="0" w:line="240" w:lineRule="auto"/>
        <w:jc w:val="center"/>
        <w:rPr>
          <w:bCs/>
          <w:i/>
          <w:iCs/>
          <w:sz w:val="24"/>
          <w:szCs w:val="24"/>
        </w:rPr>
      </w:pPr>
    </w:p>
    <w:p w:rsidR="00413AA3" w:rsidRDefault="00413AA3" w:rsidP="00413AA3">
      <w:pPr>
        <w:spacing w:after="0" w:line="240" w:lineRule="auto"/>
        <w:jc w:val="center"/>
        <w:rPr>
          <w:bCs/>
          <w:i/>
          <w:iCs/>
          <w:sz w:val="24"/>
          <w:szCs w:val="24"/>
        </w:rPr>
      </w:pPr>
    </w:p>
    <w:p w:rsidR="00413AA3" w:rsidRPr="00BE5A44" w:rsidRDefault="00413AA3" w:rsidP="00413AA3">
      <w:pPr>
        <w:spacing w:after="0" w:line="240" w:lineRule="auto"/>
        <w:jc w:val="center"/>
        <w:rPr>
          <w:bCs/>
          <w:i/>
          <w:iCs/>
          <w:sz w:val="24"/>
          <w:szCs w:val="24"/>
        </w:rPr>
      </w:pPr>
    </w:p>
    <w:p w:rsidR="00413AA3" w:rsidRDefault="00413AA3" w:rsidP="00413AA3">
      <w:pPr>
        <w:spacing w:after="0" w:line="240" w:lineRule="auto"/>
        <w:jc w:val="center"/>
        <w:rPr>
          <w:b/>
          <w:bCs/>
          <w:i/>
          <w:iCs/>
          <w:sz w:val="28"/>
        </w:rPr>
      </w:pPr>
    </w:p>
    <w:p w:rsidR="00413AA3" w:rsidRPr="00BE5A44" w:rsidRDefault="00413AA3" w:rsidP="00413AA3">
      <w:pPr>
        <w:spacing w:after="0" w:line="240" w:lineRule="auto"/>
        <w:jc w:val="center"/>
        <w:rPr>
          <w:b/>
          <w:bCs/>
          <w:i/>
          <w:iCs/>
          <w:sz w:val="28"/>
        </w:rPr>
      </w:pPr>
      <w:r w:rsidRPr="00BE5A44">
        <w:rPr>
          <w:b/>
          <w:bCs/>
          <w:i/>
          <w:iCs/>
          <w:sz w:val="28"/>
        </w:rPr>
        <w:t>Oświadczenie o braku występowania powiązań</w:t>
      </w:r>
    </w:p>
    <w:p w:rsidR="00413AA3" w:rsidRDefault="00413AA3" w:rsidP="00413AA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13AA3" w:rsidRDefault="00413AA3" w:rsidP="00413AA3">
      <w:pPr>
        <w:spacing w:after="0" w:line="240" w:lineRule="auto"/>
        <w:jc w:val="center"/>
        <w:rPr>
          <w:sz w:val="24"/>
          <w:szCs w:val="24"/>
        </w:rPr>
      </w:pPr>
    </w:p>
    <w:p w:rsidR="00413AA3" w:rsidRPr="00BE5A44" w:rsidRDefault="00413AA3" w:rsidP="00413AA3">
      <w:pPr>
        <w:spacing w:after="0" w:line="240" w:lineRule="auto"/>
        <w:jc w:val="center"/>
        <w:rPr>
          <w:sz w:val="24"/>
          <w:szCs w:val="24"/>
        </w:rPr>
      </w:pPr>
    </w:p>
    <w:p w:rsidR="00413AA3" w:rsidRPr="00BE5A44" w:rsidRDefault="00413AA3" w:rsidP="00413AA3">
      <w:pPr>
        <w:spacing w:after="0" w:line="240" w:lineRule="auto"/>
        <w:rPr>
          <w:bCs/>
          <w:sz w:val="24"/>
          <w:szCs w:val="24"/>
        </w:rPr>
      </w:pPr>
      <w:r w:rsidRPr="00BE5A44">
        <w:rPr>
          <w:bCs/>
          <w:sz w:val="24"/>
          <w:szCs w:val="24"/>
        </w:rPr>
        <w:t xml:space="preserve">Nazwa i dane adresowe </w:t>
      </w:r>
      <w:r>
        <w:rPr>
          <w:bCs/>
          <w:sz w:val="24"/>
          <w:szCs w:val="24"/>
        </w:rPr>
        <w:t>oferenta</w:t>
      </w:r>
    </w:p>
    <w:p w:rsidR="00413AA3" w:rsidRPr="00BE5A44" w:rsidRDefault="00413AA3" w:rsidP="00413AA3">
      <w:pPr>
        <w:spacing w:after="0" w:line="240" w:lineRule="auto"/>
        <w:rPr>
          <w:sz w:val="24"/>
          <w:szCs w:val="24"/>
        </w:rPr>
      </w:pPr>
      <w:r w:rsidRPr="00BE5A44">
        <w:rPr>
          <w:sz w:val="24"/>
          <w:szCs w:val="24"/>
        </w:rPr>
        <w:t>Nazwa: _________________________________</w:t>
      </w:r>
    </w:p>
    <w:p w:rsidR="00413AA3" w:rsidRPr="00BE5A44" w:rsidRDefault="00413AA3" w:rsidP="00413AA3">
      <w:pPr>
        <w:spacing w:after="0" w:line="240" w:lineRule="auto"/>
        <w:rPr>
          <w:sz w:val="24"/>
          <w:szCs w:val="24"/>
        </w:rPr>
      </w:pPr>
      <w:r w:rsidRPr="00BE5A44">
        <w:rPr>
          <w:sz w:val="24"/>
          <w:szCs w:val="24"/>
        </w:rPr>
        <w:t xml:space="preserve">Adres: </w:t>
      </w:r>
      <w:r>
        <w:rPr>
          <w:sz w:val="24"/>
          <w:szCs w:val="24"/>
        </w:rPr>
        <w:t xml:space="preserve">  </w:t>
      </w:r>
      <w:r w:rsidRPr="00BE5A44">
        <w:rPr>
          <w:sz w:val="24"/>
          <w:szCs w:val="24"/>
        </w:rPr>
        <w:t>_________________________________</w:t>
      </w:r>
    </w:p>
    <w:p w:rsidR="00413AA3" w:rsidRDefault="00413AA3" w:rsidP="00413AA3">
      <w:pPr>
        <w:spacing w:after="0" w:line="240" w:lineRule="auto"/>
        <w:rPr>
          <w:sz w:val="24"/>
          <w:szCs w:val="24"/>
        </w:rPr>
      </w:pPr>
      <w:r w:rsidRPr="00BE5A44">
        <w:rPr>
          <w:sz w:val="24"/>
          <w:szCs w:val="24"/>
        </w:rPr>
        <w:t xml:space="preserve">NIP: </w:t>
      </w:r>
      <w:r>
        <w:rPr>
          <w:sz w:val="24"/>
          <w:szCs w:val="24"/>
        </w:rPr>
        <w:t xml:space="preserve">      </w:t>
      </w:r>
      <w:r w:rsidRPr="00BE5A44">
        <w:rPr>
          <w:sz w:val="24"/>
          <w:szCs w:val="24"/>
        </w:rPr>
        <w:t>_________________________________</w:t>
      </w:r>
    </w:p>
    <w:p w:rsidR="00413AA3" w:rsidRDefault="00413AA3" w:rsidP="00413AA3">
      <w:pPr>
        <w:spacing w:after="0" w:line="240" w:lineRule="auto"/>
        <w:rPr>
          <w:sz w:val="24"/>
          <w:szCs w:val="24"/>
        </w:rPr>
      </w:pPr>
    </w:p>
    <w:p w:rsidR="00413AA3" w:rsidRDefault="00413AA3" w:rsidP="00413AA3">
      <w:pPr>
        <w:spacing w:after="0" w:line="240" w:lineRule="auto"/>
        <w:rPr>
          <w:sz w:val="24"/>
          <w:szCs w:val="24"/>
        </w:rPr>
      </w:pPr>
    </w:p>
    <w:p w:rsidR="00413AA3" w:rsidRPr="00BE5A44" w:rsidRDefault="00413AA3" w:rsidP="00413AA3">
      <w:pPr>
        <w:spacing w:after="0" w:line="240" w:lineRule="auto"/>
        <w:jc w:val="both"/>
        <w:rPr>
          <w:sz w:val="24"/>
          <w:szCs w:val="24"/>
        </w:rPr>
      </w:pPr>
      <w:r w:rsidRPr="00BE5A44">
        <w:rPr>
          <w:sz w:val="24"/>
          <w:szCs w:val="24"/>
        </w:rPr>
        <w:t xml:space="preserve">Ja, niżej podpisany, oświadczam, że nie jestem powiązany osobowo lub kapitałowo </w:t>
      </w:r>
      <w:r>
        <w:rPr>
          <w:sz w:val="24"/>
          <w:szCs w:val="24"/>
        </w:rPr>
        <w:br/>
      </w:r>
      <w:r w:rsidRPr="00BE5A44">
        <w:rPr>
          <w:sz w:val="24"/>
          <w:szCs w:val="24"/>
        </w:rPr>
        <w:t>z Zamawiającym. Przez</w:t>
      </w:r>
      <w:r>
        <w:rPr>
          <w:sz w:val="24"/>
          <w:szCs w:val="24"/>
        </w:rPr>
        <w:t xml:space="preserve">  </w:t>
      </w:r>
      <w:r w:rsidRPr="00BE5A44">
        <w:rPr>
          <w:sz w:val="24"/>
          <w:szCs w:val="24"/>
        </w:rPr>
        <w:t>powiązania osobowe lub kapitałowe rozumie się wzajemne powiązania pomiędzy Zamawiającym lub osobami</w:t>
      </w:r>
      <w:r>
        <w:rPr>
          <w:sz w:val="24"/>
          <w:szCs w:val="24"/>
        </w:rPr>
        <w:t xml:space="preserve"> </w:t>
      </w:r>
      <w:r w:rsidRPr="00BE5A44">
        <w:rPr>
          <w:sz w:val="24"/>
          <w:szCs w:val="24"/>
        </w:rPr>
        <w:t>upoważnionymi do zaciągania zobowiązań w imieniu Zamawiającego lub osobami wykonującymi w imieniu</w:t>
      </w:r>
      <w:r>
        <w:rPr>
          <w:sz w:val="24"/>
          <w:szCs w:val="24"/>
        </w:rPr>
        <w:t xml:space="preserve"> </w:t>
      </w:r>
      <w:r w:rsidRPr="00BE5A44">
        <w:rPr>
          <w:sz w:val="24"/>
          <w:szCs w:val="24"/>
        </w:rPr>
        <w:t>Zamawiającego czynności związanych z przygotowaniem i przeprowadzeniem procedury wyboru Wykonawcy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BE5A44">
        <w:rPr>
          <w:sz w:val="24"/>
          <w:szCs w:val="24"/>
        </w:rPr>
        <w:t>a Wykonawcą, polegające w szczególności na:</w:t>
      </w:r>
    </w:p>
    <w:p w:rsidR="00413AA3" w:rsidRPr="00BE5A44" w:rsidRDefault="00413AA3" w:rsidP="00413AA3">
      <w:pPr>
        <w:spacing w:after="0" w:line="240" w:lineRule="auto"/>
        <w:jc w:val="both"/>
        <w:rPr>
          <w:sz w:val="24"/>
          <w:szCs w:val="24"/>
        </w:rPr>
      </w:pPr>
      <w:r w:rsidRPr="00BE5A44">
        <w:rPr>
          <w:sz w:val="24"/>
          <w:szCs w:val="24"/>
        </w:rPr>
        <w:t>a) uczestniczeniu w spółce jako wspólnik spółki cywilnej lub spółki osobowej;</w:t>
      </w:r>
    </w:p>
    <w:p w:rsidR="00413AA3" w:rsidRPr="00BE5A44" w:rsidRDefault="00413AA3" w:rsidP="00413AA3">
      <w:pPr>
        <w:spacing w:after="0" w:line="240" w:lineRule="auto"/>
        <w:jc w:val="both"/>
        <w:rPr>
          <w:sz w:val="24"/>
          <w:szCs w:val="24"/>
        </w:rPr>
      </w:pPr>
      <w:r w:rsidRPr="00BE5A44">
        <w:rPr>
          <w:sz w:val="24"/>
          <w:szCs w:val="24"/>
        </w:rPr>
        <w:t>b) posiadaniu co najmniej 10% udziałów lub akcji;</w:t>
      </w:r>
    </w:p>
    <w:p w:rsidR="00413AA3" w:rsidRDefault="00413AA3" w:rsidP="00413AA3">
      <w:pPr>
        <w:spacing w:after="0" w:line="240" w:lineRule="auto"/>
        <w:jc w:val="both"/>
        <w:rPr>
          <w:sz w:val="24"/>
          <w:szCs w:val="24"/>
        </w:rPr>
      </w:pPr>
      <w:r w:rsidRPr="00BE5A44">
        <w:rPr>
          <w:sz w:val="24"/>
          <w:szCs w:val="24"/>
        </w:rPr>
        <w:t>c) pełnieniu funkcji członka organu nadzorczego lub zarządzającego, prokurenta,</w:t>
      </w:r>
      <w:r>
        <w:rPr>
          <w:sz w:val="24"/>
          <w:szCs w:val="24"/>
        </w:rPr>
        <w:t xml:space="preserve"> </w:t>
      </w:r>
      <w:r w:rsidRPr="00BE5A44">
        <w:rPr>
          <w:sz w:val="24"/>
          <w:szCs w:val="24"/>
        </w:rPr>
        <w:t>pełnomocnika;</w:t>
      </w:r>
    </w:p>
    <w:p w:rsidR="00413AA3" w:rsidRPr="00BE5A44" w:rsidRDefault="00413AA3" w:rsidP="00413AA3">
      <w:pPr>
        <w:spacing w:after="0" w:line="240" w:lineRule="auto"/>
        <w:jc w:val="both"/>
        <w:rPr>
          <w:sz w:val="24"/>
          <w:szCs w:val="24"/>
        </w:rPr>
      </w:pPr>
      <w:r w:rsidRPr="00BE5A44">
        <w:rPr>
          <w:sz w:val="24"/>
          <w:szCs w:val="24"/>
        </w:rPr>
        <w:t>d) pozostawaniu w związku małżeńskim, w stosunku pokrewieństwa lub powinowactwa w linii</w:t>
      </w:r>
      <w:r>
        <w:rPr>
          <w:sz w:val="24"/>
          <w:szCs w:val="24"/>
        </w:rPr>
        <w:t xml:space="preserve"> </w:t>
      </w:r>
      <w:r w:rsidRPr="00BE5A44">
        <w:rPr>
          <w:sz w:val="24"/>
          <w:szCs w:val="24"/>
        </w:rPr>
        <w:t>prostej, w stosunku pokrewieństwa lub powinowactwa w linii bocznej do drugiego stopnia</w:t>
      </w:r>
      <w:r>
        <w:rPr>
          <w:sz w:val="24"/>
          <w:szCs w:val="24"/>
        </w:rPr>
        <w:t xml:space="preserve"> </w:t>
      </w:r>
      <w:r w:rsidRPr="00BE5A44">
        <w:rPr>
          <w:sz w:val="24"/>
          <w:szCs w:val="24"/>
        </w:rPr>
        <w:t>lub pozostawania w stosunku przysposobienia, opieki lub kurateli;</w:t>
      </w:r>
    </w:p>
    <w:p w:rsidR="00413AA3" w:rsidRPr="00BE5A44" w:rsidRDefault="00413AA3" w:rsidP="00413AA3">
      <w:pPr>
        <w:spacing w:after="0" w:line="240" w:lineRule="auto"/>
        <w:jc w:val="both"/>
        <w:rPr>
          <w:sz w:val="24"/>
          <w:szCs w:val="24"/>
        </w:rPr>
      </w:pPr>
      <w:r w:rsidRPr="00BE5A44">
        <w:rPr>
          <w:sz w:val="24"/>
          <w:szCs w:val="24"/>
        </w:rPr>
        <w:t>e) pozostawaniu z wykonawcą w takim stosunku prawnym lub faktycznym, że może to budzić</w:t>
      </w:r>
      <w:r>
        <w:rPr>
          <w:sz w:val="24"/>
          <w:szCs w:val="24"/>
        </w:rPr>
        <w:t xml:space="preserve"> </w:t>
      </w:r>
      <w:r w:rsidRPr="00BE5A44">
        <w:rPr>
          <w:sz w:val="24"/>
          <w:szCs w:val="24"/>
        </w:rPr>
        <w:t>uzasadnione wątpliwośc</w:t>
      </w:r>
      <w:r>
        <w:rPr>
          <w:sz w:val="24"/>
          <w:szCs w:val="24"/>
        </w:rPr>
        <w:t>i co do bezstronności tych osób.</w:t>
      </w:r>
    </w:p>
    <w:p w:rsidR="00413AA3" w:rsidRDefault="00413AA3" w:rsidP="00413AA3">
      <w:pPr>
        <w:spacing w:after="0" w:line="240" w:lineRule="auto"/>
        <w:jc w:val="center"/>
        <w:rPr>
          <w:sz w:val="24"/>
          <w:szCs w:val="24"/>
        </w:rPr>
      </w:pPr>
    </w:p>
    <w:p w:rsidR="00413AA3" w:rsidRDefault="00413AA3" w:rsidP="00413AA3">
      <w:pPr>
        <w:spacing w:after="0" w:line="240" w:lineRule="auto"/>
        <w:jc w:val="center"/>
        <w:rPr>
          <w:sz w:val="24"/>
          <w:szCs w:val="24"/>
        </w:rPr>
      </w:pPr>
    </w:p>
    <w:p w:rsidR="00413AA3" w:rsidRDefault="00413AA3" w:rsidP="00413AA3">
      <w:pPr>
        <w:spacing w:after="0" w:line="240" w:lineRule="auto"/>
        <w:jc w:val="center"/>
        <w:rPr>
          <w:sz w:val="24"/>
          <w:szCs w:val="24"/>
        </w:rPr>
      </w:pPr>
    </w:p>
    <w:p w:rsidR="00413AA3" w:rsidRDefault="00413AA3" w:rsidP="00413AA3">
      <w:pPr>
        <w:spacing w:after="0" w:line="240" w:lineRule="auto"/>
        <w:jc w:val="center"/>
        <w:rPr>
          <w:sz w:val="24"/>
          <w:szCs w:val="24"/>
        </w:rPr>
      </w:pPr>
    </w:p>
    <w:p w:rsidR="00413AA3" w:rsidRDefault="00413AA3" w:rsidP="00413AA3">
      <w:pPr>
        <w:spacing w:after="0" w:line="240" w:lineRule="auto"/>
        <w:jc w:val="center"/>
        <w:rPr>
          <w:sz w:val="24"/>
          <w:szCs w:val="24"/>
        </w:rPr>
      </w:pPr>
    </w:p>
    <w:p w:rsidR="00413AA3" w:rsidRDefault="00413AA3" w:rsidP="00413AA3">
      <w:pPr>
        <w:spacing w:after="0" w:line="240" w:lineRule="auto"/>
        <w:jc w:val="center"/>
        <w:rPr>
          <w:sz w:val="24"/>
          <w:szCs w:val="24"/>
        </w:rPr>
      </w:pPr>
    </w:p>
    <w:p w:rsidR="00413AA3" w:rsidRPr="00BE5A44" w:rsidRDefault="00413AA3" w:rsidP="00413AA3">
      <w:pPr>
        <w:spacing w:after="0" w:line="240" w:lineRule="auto"/>
        <w:jc w:val="center"/>
        <w:rPr>
          <w:sz w:val="24"/>
          <w:szCs w:val="24"/>
        </w:rPr>
      </w:pPr>
      <w:r w:rsidRPr="00BE5A44">
        <w:rPr>
          <w:sz w:val="24"/>
          <w:szCs w:val="24"/>
        </w:rPr>
        <w:t xml:space="preserve">_________________________________ </w:t>
      </w:r>
      <w:r>
        <w:rPr>
          <w:sz w:val="24"/>
          <w:szCs w:val="24"/>
        </w:rPr>
        <w:t xml:space="preserve">                   </w:t>
      </w:r>
      <w:r w:rsidRPr="00BE5A44">
        <w:rPr>
          <w:sz w:val="24"/>
          <w:szCs w:val="24"/>
        </w:rPr>
        <w:t>_________________________________</w:t>
      </w:r>
    </w:p>
    <w:p w:rsidR="00413AA3" w:rsidRPr="00BE5A44" w:rsidRDefault="00413AA3" w:rsidP="00413AA3">
      <w:pPr>
        <w:spacing w:after="0" w:line="240" w:lineRule="auto"/>
        <w:jc w:val="center"/>
        <w:rPr>
          <w:i/>
          <w:iCs/>
          <w:sz w:val="24"/>
          <w:szCs w:val="24"/>
        </w:rPr>
      </w:pPr>
      <w:r w:rsidRPr="00BE5A44">
        <w:rPr>
          <w:i/>
          <w:iCs/>
          <w:sz w:val="24"/>
          <w:szCs w:val="24"/>
        </w:rPr>
        <w:t xml:space="preserve">(Miejscowość, data) </w:t>
      </w:r>
      <w:r>
        <w:rPr>
          <w:i/>
          <w:iCs/>
          <w:sz w:val="24"/>
          <w:szCs w:val="24"/>
        </w:rPr>
        <w:t xml:space="preserve">                                            </w:t>
      </w:r>
      <w:r w:rsidRPr="00BE5A44">
        <w:rPr>
          <w:i/>
          <w:iCs/>
          <w:sz w:val="24"/>
          <w:szCs w:val="24"/>
        </w:rPr>
        <w:t>(podpis i pieczęć wystawcy oferty)</w:t>
      </w:r>
    </w:p>
    <w:p w:rsidR="00413AA3" w:rsidRDefault="00413AA3" w:rsidP="00413AA3">
      <w:pPr>
        <w:spacing w:after="0" w:line="240" w:lineRule="auto"/>
        <w:jc w:val="center"/>
        <w:rPr>
          <w:bCs/>
          <w:i/>
          <w:iCs/>
          <w:sz w:val="24"/>
          <w:szCs w:val="24"/>
        </w:rPr>
      </w:pPr>
    </w:p>
    <w:p w:rsidR="00BE5A44" w:rsidRDefault="00BE5A44" w:rsidP="00BE5A44">
      <w:pPr>
        <w:spacing w:after="0" w:line="240" w:lineRule="auto"/>
        <w:rPr>
          <w:b/>
          <w:bCs/>
          <w:i/>
          <w:iCs/>
          <w:sz w:val="28"/>
        </w:rPr>
      </w:pPr>
      <w:bookmarkStart w:id="0" w:name="_GoBack"/>
      <w:bookmarkEnd w:id="0"/>
    </w:p>
    <w:p w:rsidR="00BE5A44" w:rsidRDefault="00BE5A44" w:rsidP="00BE5A44">
      <w:pPr>
        <w:spacing w:after="0" w:line="240" w:lineRule="auto"/>
        <w:jc w:val="center"/>
        <w:rPr>
          <w:bCs/>
          <w:i/>
          <w:iCs/>
          <w:sz w:val="24"/>
          <w:szCs w:val="24"/>
        </w:rPr>
      </w:pPr>
    </w:p>
    <w:sectPr w:rsidR="00BE5A44" w:rsidSect="00EE15CF">
      <w:headerReference w:type="default" r:id="rId8"/>
      <w:footerReference w:type="default" r:id="rId9"/>
      <w:pgSz w:w="11906" w:h="16838"/>
      <w:pgMar w:top="1417" w:right="1417" w:bottom="1417" w:left="1417" w:header="68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4A0" w:rsidRDefault="00B674A0" w:rsidP="00AE57BD">
      <w:pPr>
        <w:spacing w:after="0" w:line="240" w:lineRule="auto"/>
      </w:pPr>
      <w:r>
        <w:separator/>
      </w:r>
    </w:p>
  </w:endnote>
  <w:endnote w:type="continuationSeparator" w:id="0">
    <w:p w:rsidR="00B674A0" w:rsidRDefault="00B674A0" w:rsidP="00AE5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udyOldStylePl">
    <w:altName w:val="Times New Roman"/>
    <w:charset w:val="EE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CF" w:rsidRDefault="00EE15CF" w:rsidP="00EE15CF">
    <w:pPr>
      <w:pBdr>
        <w:bottom w:val="single" w:sz="12" w:space="1" w:color="auto"/>
      </w:pBdr>
      <w:spacing w:after="0" w:line="240" w:lineRule="auto"/>
      <w:ind w:left="-142"/>
      <w:jc w:val="center"/>
      <w:rPr>
        <w:rFonts w:ascii="Verdana" w:eastAsia="Times New Roman" w:hAnsi="Verdana"/>
        <w:noProof/>
        <w:color w:val="000000"/>
        <w:sz w:val="15"/>
        <w:szCs w:val="15"/>
        <w:lang w:eastAsia="pl-PL"/>
      </w:rPr>
    </w:pPr>
  </w:p>
  <w:p w:rsidR="00D81CD8" w:rsidRDefault="00D81CD8" w:rsidP="00D81CD8">
    <w:pPr>
      <w:spacing w:after="0" w:line="240" w:lineRule="auto"/>
      <w:ind w:left="-426" w:right="-567"/>
      <w:rPr>
        <w:rFonts w:ascii="Verdana" w:eastAsia="Times New Roman" w:hAnsi="Verdana"/>
        <w:noProof/>
        <w:color w:val="000000"/>
        <w:sz w:val="15"/>
        <w:szCs w:val="15"/>
        <w:lang w:eastAsia="pl-PL"/>
      </w:rPr>
    </w:pPr>
    <w:r>
      <w:rPr>
        <w:rFonts w:ascii="Verdana" w:eastAsia="Times New Roman" w:hAnsi="Verdana"/>
        <w:noProof/>
        <w:color w:val="000000"/>
        <w:sz w:val="15"/>
        <w:szCs w:val="15"/>
        <w:lang w:eastAsia="pl-PL"/>
      </w:rPr>
      <w:t xml:space="preserve">Sąd Rejonowy w Poznaniu, VIII Wydział Gospodarczy Krajowego Rejestru Sądowego.KRS: 0000237620,kap.zakł. </w:t>
    </w:r>
    <w:r w:rsidR="00696E82">
      <w:rPr>
        <w:rFonts w:ascii="Verdana" w:eastAsia="Times New Roman" w:hAnsi="Verdana"/>
        <w:noProof/>
        <w:color w:val="000000"/>
        <w:sz w:val="15"/>
        <w:szCs w:val="15"/>
        <w:lang w:eastAsia="pl-PL"/>
      </w:rPr>
      <w:t>3 049 75</w:t>
    </w:r>
    <w:r>
      <w:rPr>
        <w:rFonts w:ascii="Verdana" w:eastAsia="Times New Roman" w:hAnsi="Verdana"/>
        <w:noProof/>
        <w:color w:val="000000"/>
        <w:sz w:val="15"/>
        <w:szCs w:val="15"/>
        <w:lang w:eastAsia="pl-PL"/>
      </w:rPr>
      <w:t>0  PLN</w:t>
    </w:r>
  </w:p>
  <w:p w:rsidR="00EE15CF" w:rsidRPr="000C7F61" w:rsidRDefault="00EE15CF" w:rsidP="00EE15CF">
    <w:pPr>
      <w:spacing w:after="0" w:line="240" w:lineRule="auto"/>
      <w:ind w:left="-426" w:right="-567"/>
      <w:rPr>
        <w:rFonts w:ascii="Verdana" w:eastAsia="Times New Roman" w:hAnsi="Verdana"/>
        <w:noProof/>
        <w:color w:val="000000"/>
        <w:sz w:val="15"/>
        <w:szCs w:val="15"/>
        <w:lang w:eastAsia="pl-PL"/>
      </w:rPr>
    </w:pPr>
  </w:p>
  <w:p w:rsidR="00EE15CF" w:rsidRDefault="00EE15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4A0" w:rsidRDefault="00B674A0" w:rsidP="00AE57BD">
      <w:pPr>
        <w:spacing w:after="0" w:line="240" w:lineRule="auto"/>
      </w:pPr>
      <w:r>
        <w:separator/>
      </w:r>
    </w:p>
  </w:footnote>
  <w:footnote w:type="continuationSeparator" w:id="0">
    <w:p w:rsidR="00B674A0" w:rsidRDefault="00B674A0" w:rsidP="00AE5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E82" w:rsidRDefault="00696E82" w:rsidP="00696E82">
    <w:pPr>
      <w:pStyle w:val="Nagwek"/>
      <w:tabs>
        <w:tab w:val="clear" w:pos="4536"/>
        <w:tab w:val="clear" w:pos="9072"/>
        <w:tab w:val="left" w:pos="6570"/>
      </w:tabs>
    </w:pPr>
    <w:r>
      <w:rPr>
        <w:b/>
        <w:noProof/>
        <w:lang w:eastAsia="pl-PL"/>
      </w:rPr>
      <w:drawing>
        <wp:inline distT="0" distB="0" distL="0" distR="0" wp14:anchorId="6C55FC85" wp14:editId="39C57593">
          <wp:extent cx="5762625" cy="810895"/>
          <wp:effectExtent l="0" t="0" r="9525" b="8255"/>
          <wp:docPr id="1" name="Obraz 1" descr="EFRR_Samorzad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57BD" w:rsidRDefault="0029573C">
    <w:pPr>
      <w:pStyle w:val="Nagwek"/>
      <w:jc w:val="right"/>
      <w:rPr>
        <w:color w:val="4F81BD" w:themeColor="accent1"/>
      </w:rPr>
    </w:pPr>
    <w:r>
      <w:rPr>
        <w:rFonts w:ascii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3C5A99" wp14:editId="116C8364">
              <wp:simplePos x="0" y="0"/>
              <wp:positionH relativeFrom="column">
                <wp:posOffset>-452120</wp:posOffset>
              </wp:positionH>
              <wp:positionV relativeFrom="paragraph">
                <wp:posOffset>-3175</wp:posOffset>
              </wp:positionV>
              <wp:extent cx="6648450" cy="323850"/>
              <wp:effectExtent l="0" t="0" r="0" b="0"/>
              <wp:wrapNone/>
              <wp:docPr id="307" name="Pole tekstow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484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7BD" w:rsidRDefault="00AE57BD" w:rsidP="00AE57BD">
                          <w:pPr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noProof/>
                              <w:sz w:val="16"/>
                              <w:szCs w:val="16"/>
                              <w:lang w:eastAsia="pl-PL"/>
                            </w:rPr>
                          </w:pPr>
                        </w:p>
                        <w:p w:rsidR="00AE57BD" w:rsidRDefault="00AE57BD" w:rsidP="00AE57BD">
                          <w:pPr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noProof/>
                              <w:sz w:val="14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noProof/>
                              <w:sz w:val="14"/>
                              <w:szCs w:val="16"/>
                              <w:lang w:eastAsia="pl-PL"/>
                            </w:rPr>
                            <w:t xml:space="preserve">Beyond.pl sp. z  o.o. ul. Palacza 113, 60-273 Poznań, REGON: 300046895, NIP: 782-23-24-152, Tel. +48 61 859 70 07 Fax +48 61 </w:t>
                          </w:r>
                          <w:r w:rsidR="0026572E">
                            <w:rPr>
                              <w:rFonts w:ascii="Arial" w:eastAsia="Times New Roman" w:hAnsi="Arial" w:cs="Arial"/>
                              <w:noProof/>
                              <w:sz w:val="14"/>
                              <w:szCs w:val="16"/>
                              <w:lang w:eastAsia="pl-PL"/>
                            </w:rPr>
                            <w:t>8</w:t>
                          </w:r>
                          <w:r>
                            <w:rPr>
                              <w:rFonts w:ascii="Arial" w:eastAsia="Times New Roman" w:hAnsi="Arial" w:cs="Arial"/>
                              <w:noProof/>
                              <w:sz w:val="14"/>
                              <w:szCs w:val="16"/>
                              <w:lang w:eastAsia="pl-PL"/>
                            </w:rPr>
                            <w:t>23 25 79</w:t>
                          </w:r>
                        </w:p>
                        <w:p w:rsidR="00AE57BD" w:rsidRDefault="00AE57BD" w:rsidP="00AE57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07" o:spid="_x0000_s1026" type="#_x0000_t202" style="position:absolute;left:0;text-align:left;margin-left:-35.6pt;margin-top:-.25pt;width:523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" stroked="f">
              <v:textbox>
                <w:txbxContent>
                  <w:p w:rsidR="00AE57BD" w:rsidRDefault="00AE57BD" w:rsidP="00AE57BD">
                    <w:pPr>
                      <w:spacing w:after="0"/>
                      <w:jc w:val="center"/>
                      <w:rPr>
                        <w:rFonts w:ascii="Arial" w:eastAsia="Times New Roman" w:hAnsi="Arial" w:cs="Arial"/>
                        <w:noProof/>
                        <w:sz w:val="16"/>
                        <w:szCs w:val="16"/>
                        <w:lang w:eastAsia="pl-PL"/>
                      </w:rPr>
                    </w:pPr>
                  </w:p>
                  <w:p w:rsidR="00AE57BD" w:rsidRDefault="00AE57BD" w:rsidP="00AE57BD">
                    <w:pPr>
                      <w:spacing w:after="0"/>
                      <w:jc w:val="center"/>
                      <w:rPr>
                        <w:rFonts w:ascii="Arial" w:eastAsia="Times New Roman" w:hAnsi="Arial" w:cs="Arial"/>
                        <w:noProof/>
                        <w:sz w:val="14"/>
                        <w:szCs w:val="16"/>
                        <w:lang w:eastAsia="pl-PL"/>
                      </w:rPr>
                    </w:pPr>
                    <w:r>
                      <w:rPr>
                        <w:rFonts w:ascii="Arial" w:eastAsia="Times New Roman" w:hAnsi="Arial" w:cs="Arial"/>
                        <w:noProof/>
                        <w:sz w:val="14"/>
                        <w:szCs w:val="16"/>
                        <w:lang w:eastAsia="pl-PL"/>
                      </w:rPr>
                      <w:t xml:space="preserve">Beyond.pl sp. z  o.o. ul. Palacza 113, 60-273 Poznań, REGON: 300046895, NIP: 782-23-24-152, Tel. +48 61 859 70 07 Fax +48 61 </w:t>
                    </w:r>
                    <w:r w:rsidR="0026572E">
                      <w:rPr>
                        <w:rFonts w:ascii="Arial" w:eastAsia="Times New Roman" w:hAnsi="Arial" w:cs="Arial"/>
                        <w:noProof/>
                        <w:sz w:val="14"/>
                        <w:szCs w:val="16"/>
                        <w:lang w:eastAsia="pl-PL"/>
                      </w:rPr>
                      <w:t>8</w:t>
                    </w:r>
                    <w:r>
                      <w:rPr>
                        <w:rFonts w:ascii="Arial" w:eastAsia="Times New Roman" w:hAnsi="Arial" w:cs="Arial"/>
                        <w:noProof/>
                        <w:sz w:val="14"/>
                        <w:szCs w:val="16"/>
                        <w:lang w:eastAsia="pl-PL"/>
                      </w:rPr>
                      <w:t>23 25 79</w:t>
                    </w:r>
                  </w:p>
                  <w:p w:rsidR="00AE57BD" w:rsidRDefault="00AE57BD" w:rsidP="00AE57BD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AE57BD">
      <w:rPr>
        <w:noProof/>
        <w:color w:val="4F81BD" w:themeColor="accen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944B6" wp14:editId="17CDA222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59" name="Prostoką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E57BD" w:rsidRDefault="00AE57BD" w:rsidP="00AE57BD">
                          <w:pPr>
                            <w:jc w:val="center"/>
                          </w:pPr>
                        </w:p>
                      </w:txbxContent>
                    </wps:txbx>
                    <wps:bodyPr wrap="none" rtlCol="0" anchor="ctr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id="Prostokąt 4" o:spid="_x0000_s1027" style="position:absolute;left:0;text-align:left;margin-left:0;margin-top:0;width:468pt;height:61.2pt;z-index:251659264;visibility:visible;mso-wrap-style:non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" filled="f" stroked="f" strokeweight="2pt">
              <v:textbox style="mso-fit-shape-to-text:t">
                <w:txbxContent>
                  <w:p w:rsidR="00AE57BD" w:rsidRDefault="00AE57BD" w:rsidP="00AE57BD">
                    <w:pPr>
                      <w:jc w:val="center"/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</w:p>
  <w:p w:rsidR="00AE57BD" w:rsidRDefault="00AE57BD">
    <w:pPr>
      <w:pStyle w:val="Nagwek"/>
    </w:pPr>
  </w:p>
  <w:p w:rsidR="00AE57BD" w:rsidRDefault="00AE57BD" w:rsidP="00AE57BD">
    <w:pPr>
      <w:spacing w:after="0"/>
      <w:jc w:val="center"/>
      <w:rPr>
        <w:rFonts w:ascii="Arial" w:eastAsia="Times New Roman" w:hAnsi="Arial" w:cs="Arial"/>
        <w:noProof/>
        <w:sz w:val="16"/>
        <w:szCs w:val="16"/>
        <w:lang w:eastAsia="pl-PL"/>
      </w:rPr>
    </w:pPr>
    <w:r>
      <w:rPr>
        <w:rFonts w:ascii="Arial" w:eastAsia="Times New Roman" w:hAnsi="Arial" w:cs="Arial"/>
        <w:noProof/>
        <w:sz w:val="16"/>
        <w:szCs w:val="16"/>
        <w:lang w:eastAsia="pl-PL"/>
      </w:rPr>
      <w:t>_____________________________________________________________________</w:t>
    </w:r>
    <w:r w:rsidR="00724236">
      <w:rPr>
        <w:rFonts w:ascii="Arial" w:eastAsia="Times New Roman" w:hAnsi="Arial" w:cs="Arial"/>
        <w:noProof/>
        <w:sz w:val="16"/>
        <w:szCs w:val="16"/>
        <w:lang w:eastAsia="pl-PL"/>
      </w:rPr>
      <w:t>_______________________________</w:t>
    </w:r>
  </w:p>
  <w:p w:rsidR="00AE57BD" w:rsidRDefault="00AE57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05D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85F2B34"/>
    <w:multiLevelType w:val="hybridMultilevel"/>
    <w:tmpl w:val="9AF4ECFA"/>
    <w:lvl w:ilvl="0" w:tplc="342C02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C01E2"/>
    <w:multiLevelType w:val="hybridMultilevel"/>
    <w:tmpl w:val="D8864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34AA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2D111270"/>
    <w:multiLevelType w:val="hybridMultilevel"/>
    <w:tmpl w:val="86D63BEA"/>
    <w:lvl w:ilvl="0" w:tplc="1C9837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5412E"/>
    <w:multiLevelType w:val="hybridMultilevel"/>
    <w:tmpl w:val="BB24DFC0"/>
    <w:lvl w:ilvl="0" w:tplc="7C66FB4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B7AE5"/>
    <w:multiLevelType w:val="hybridMultilevel"/>
    <w:tmpl w:val="DA52F4D4"/>
    <w:lvl w:ilvl="0" w:tplc="8BC23AD2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E7FF2"/>
    <w:multiLevelType w:val="hybridMultilevel"/>
    <w:tmpl w:val="028E5A14"/>
    <w:lvl w:ilvl="0" w:tplc="1458C85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86DB6"/>
    <w:multiLevelType w:val="hybridMultilevel"/>
    <w:tmpl w:val="2B000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A32BB"/>
    <w:multiLevelType w:val="hybridMultilevel"/>
    <w:tmpl w:val="9C30894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60BF3865"/>
    <w:multiLevelType w:val="hybridMultilevel"/>
    <w:tmpl w:val="41A6E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0B19F4"/>
    <w:multiLevelType w:val="hybridMultilevel"/>
    <w:tmpl w:val="05387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A15E2"/>
    <w:multiLevelType w:val="singleLevel"/>
    <w:tmpl w:val="73BED274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</w:lvl>
  </w:abstractNum>
  <w:abstractNum w:abstractNumId="13">
    <w:nsid w:val="72032FDE"/>
    <w:multiLevelType w:val="hybridMultilevel"/>
    <w:tmpl w:val="86D63BEA"/>
    <w:lvl w:ilvl="0" w:tplc="1C9837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0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5"/>
  </w:num>
  <w:num w:numId="8">
    <w:abstractNumId w:val="7"/>
  </w:num>
  <w:num w:numId="9">
    <w:abstractNumId w:val="6"/>
  </w:num>
  <w:num w:numId="10">
    <w:abstractNumId w:val="11"/>
  </w:num>
  <w:num w:numId="11">
    <w:abstractNumId w:val="4"/>
  </w:num>
  <w:num w:numId="12">
    <w:abstractNumId w:val="1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2F"/>
    <w:rsid w:val="00031ECD"/>
    <w:rsid w:val="00051757"/>
    <w:rsid w:val="00097CB1"/>
    <w:rsid w:val="001C1E00"/>
    <w:rsid w:val="00207671"/>
    <w:rsid w:val="0026572E"/>
    <w:rsid w:val="0029573C"/>
    <w:rsid w:val="002D6747"/>
    <w:rsid w:val="002F6C1E"/>
    <w:rsid w:val="00351DA1"/>
    <w:rsid w:val="003803CD"/>
    <w:rsid w:val="003A6402"/>
    <w:rsid w:val="003F480F"/>
    <w:rsid w:val="00404EC3"/>
    <w:rsid w:val="00407F9E"/>
    <w:rsid w:val="00413AA3"/>
    <w:rsid w:val="00422323"/>
    <w:rsid w:val="004858AE"/>
    <w:rsid w:val="004A22EA"/>
    <w:rsid w:val="00525C05"/>
    <w:rsid w:val="005644D8"/>
    <w:rsid w:val="005E1EB0"/>
    <w:rsid w:val="006210CD"/>
    <w:rsid w:val="00643BD7"/>
    <w:rsid w:val="00696E82"/>
    <w:rsid w:val="00697E39"/>
    <w:rsid w:val="006D520F"/>
    <w:rsid w:val="00724157"/>
    <w:rsid w:val="00724236"/>
    <w:rsid w:val="007A0E9A"/>
    <w:rsid w:val="007E7C7A"/>
    <w:rsid w:val="00803090"/>
    <w:rsid w:val="00805657"/>
    <w:rsid w:val="00877D52"/>
    <w:rsid w:val="00890F89"/>
    <w:rsid w:val="008E712F"/>
    <w:rsid w:val="008F06F9"/>
    <w:rsid w:val="00904F7C"/>
    <w:rsid w:val="00913049"/>
    <w:rsid w:val="00923855"/>
    <w:rsid w:val="00931B34"/>
    <w:rsid w:val="00A147BC"/>
    <w:rsid w:val="00A16DD6"/>
    <w:rsid w:val="00A84F26"/>
    <w:rsid w:val="00AE57BD"/>
    <w:rsid w:val="00B226B1"/>
    <w:rsid w:val="00B674A0"/>
    <w:rsid w:val="00BA351D"/>
    <w:rsid w:val="00BB4C6E"/>
    <w:rsid w:val="00BE5A44"/>
    <w:rsid w:val="00C323E2"/>
    <w:rsid w:val="00C94244"/>
    <w:rsid w:val="00CC634A"/>
    <w:rsid w:val="00CE1542"/>
    <w:rsid w:val="00D2580A"/>
    <w:rsid w:val="00D81CD8"/>
    <w:rsid w:val="00DB4CA0"/>
    <w:rsid w:val="00DB51EF"/>
    <w:rsid w:val="00EB2888"/>
    <w:rsid w:val="00EE15CF"/>
    <w:rsid w:val="00F433CF"/>
    <w:rsid w:val="00F6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7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7BD"/>
  </w:style>
  <w:style w:type="paragraph" w:styleId="Stopka">
    <w:name w:val="footer"/>
    <w:basedOn w:val="Normalny"/>
    <w:link w:val="StopkaZnak"/>
    <w:uiPriority w:val="99"/>
    <w:unhideWhenUsed/>
    <w:rsid w:val="00A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7BD"/>
  </w:style>
  <w:style w:type="paragraph" w:styleId="Tekstdymka">
    <w:name w:val="Balloon Text"/>
    <w:basedOn w:val="Normalny"/>
    <w:link w:val="TekstdymkaZnak"/>
    <w:uiPriority w:val="99"/>
    <w:semiHidden/>
    <w:unhideWhenUsed/>
    <w:rsid w:val="00AE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7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57BD"/>
    <w:pPr>
      <w:ind w:left="720"/>
      <w:contextualSpacing/>
    </w:pPr>
  </w:style>
  <w:style w:type="paragraph" w:customStyle="1" w:styleId="p3">
    <w:name w:val="p3"/>
    <w:basedOn w:val="Normalny"/>
    <w:rsid w:val="00BB4C6E"/>
    <w:pPr>
      <w:spacing w:after="0" w:line="240" w:lineRule="atLeast"/>
    </w:pPr>
    <w:rPr>
      <w:rFonts w:ascii="GoudyOldStylePl" w:eastAsia="Times New Roman" w:hAnsi="GoudyOldStylePl"/>
      <w:sz w:val="24"/>
      <w:szCs w:val="20"/>
      <w:lang w:eastAsia="pl-PL"/>
    </w:rPr>
  </w:style>
  <w:style w:type="character" w:styleId="Hipercze">
    <w:name w:val="Hyperlink"/>
    <w:semiHidden/>
    <w:rsid w:val="00A147BC"/>
    <w:rPr>
      <w:color w:val="000080"/>
      <w:u w:val="single"/>
    </w:rPr>
  </w:style>
  <w:style w:type="table" w:styleId="Tabela-Siatka">
    <w:name w:val="Table Grid"/>
    <w:basedOn w:val="Standardowy"/>
    <w:uiPriority w:val="59"/>
    <w:rsid w:val="00A147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90F8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90F89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7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7BD"/>
  </w:style>
  <w:style w:type="paragraph" w:styleId="Stopka">
    <w:name w:val="footer"/>
    <w:basedOn w:val="Normalny"/>
    <w:link w:val="StopkaZnak"/>
    <w:uiPriority w:val="99"/>
    <w:unhideWhenUsed/>
    <w:rsid w:val="00A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7BD"/>
  </w:style>
  <w:style w:type="paragraph" w:styleId="Tekstdymka">
    <w:name w:val="Balloon Text"/>
    <w:basedOn w:val="Normalny"/>
    <w:link w:val="TekstdymkaZnak"/>
    <w:uiPriority w:val="99"/>
    <w:semiHidden/>
    <w:unhideWhenUsed/>
    <w:rsid w:val="00AE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7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57BD"/>
    <w:pPr>
      <w:ind w:left="720"/>
      <w:contextualSpacing/>
    </w:pPr>
  </w:style>
  <w:style w:type="paragraph" w:customStyle="1" w:styleId="p3">
    <w:name w:val="p3"/>
    <w:basedOn w:val="Normalny"/>
    <w:rsid w:val="00BB4C6E"/>
    <w:pPr>
      <w:spacing w:after="0" w:line="240" w:lineRule="atLeast"/>
    </w:pPr>
    <w:rPr>
      <w:rFonts w:ascii="GoudyOldStylePl" w:eastAsia="Times New Roman" w:hAnsi="GoudyOldStylePl"/>
      <w:sz w:val="24"/>
      <w:szCs w:val="20"/>
      <w:lang w:eastAsia="pl-PL"/>
    </w:rPr>
  </w:style>
  <w:style w:type="character" w:styleId="Hipercze">
    <w:name w:val="Hyperlink"/>
    <w:semiHidden/>
    <w:rsid w:val="00A147BC"/>
    <w:rPr>
      <w:color w:val="000080"/>
      <w:u w:val="single"/>
    </w:rPr>
  </w:style>
  <w:style w:type="table" w:styleId="Tabela-Siatka">
    <w:name w:val="Table Grid"/>
    <w:basedOn w:val="Standardowy"/>
    <w:uiPriority w:val="59"/>
    <w:rsid w:val="00A147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90F8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90F89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4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Beyond</dc:creator>
  <cp:lastModifiedBy>Spare-1</cp:lastModifiedBy>
  <cp:revision>2</cp:revision>
  <dcterms:created xsi:type="dcterms:W3CDTF">2017-04-18T07:43:00Z</dcterms:created>
  <dcterms:modified xsi:type="dcterms:W3CDTF">2017-04-18T07:43:00Z</dcterms:modified>
</cp:coreProperties>
</file>